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C9" w:rsidRDefault="005A59C9" w:rsidP="00EB0AB9">
      <w:pPr>
        <w:bidi/>
        <w:jc w:val="center"/>
        <w:rPr>
          <w:rFonts w:cs="B Nazanin" w:hint="cs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:rsidR="00E71D2E" w:rsidRPr="00091437" w:rsidRDefault="00EB0AB9" w:rsidP="005A59C9">
      <w:pPr>
        <w:bidi/>
        <w:jc w:val="center"/>
        <w:rPr>
          <w:rFonts w:cs="B Nazanin"/>
          <w:b/>
          <w:bCs/>
          <w:sz w:val="16"/>
          <w:szCs w:val="16"/>
        </w:rPr>
      </w:pPr>
      <w:r w:rsidRPr="00091437">
        <w:rPr>
          <w:rFonts w:cs="B Nazanin"/>
          <w:b/>
          <w:bCs/>
          <w:noProof/>
          <w:sz w:val="16"/>
          <w:szCs w:val="1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25pt;margin-top:0;width:38.15pt;height:36.25pt;z-index:251656704">
            <v:imagedata r:id="rId8" o:title=""/>
            <w10:wrap type="topAndBottom"/>
          </v:shape>
          <o:OLEObject Type="Embed" ProgID="Photoshop.Image.6" ShapeID="_x0000_s1074" DrawAspect="Content" ObjectID="_1536996132" r:id="rId9">
            <o:FieldCodes>\s</o:FieldCodes>
          </o:OLEObject>
        </w:pic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   </w:t>
      </w:r>
      <w:r w:rsidR="00E71D2E" w:rsidRPr="00091437">
        <w:rPr>
          <w:rFonts w:cs="B Nazanin" w:hint="cs"/>
          <w:b/>
          <w:bCs/>
          <w:sz w:val="16"/>
          <w:szCs w:val="16"/>
          <w:rtl/>
          <w:lang w:bidi="fa-IR"/>
        </w:rPr>
        <w:t>پارك علم و فناوري يزد</w:t>
      </w:r>
    </w:p>
    <w:p w:rsidR="00E71D2E" w:rsidRDefault="00E71D2E" w:rsidP="00376458">
      <w:pPr>
        <w:pStyle w:val="BodyText2"/>
        <w:spacing w:line="14" w:lineRule="atLeast"/>
        <w:jc w:val="center"/>
        <w:rPr>
          <w:rFonts w:cs="B Nazanin" w:hint="cs"/>
          <w:b/>
          <w:bCs/>
          <w:sz w:val="20"/>
          <w:szCs w:val="20"/>
          <w:rtl/>
        </w:rPr>
      </w:pPr>
      <w:r w:rsidRPr="00091437">
        <w:rPr>
          <w:rFonts w:cs="B Nazanin" w:hint="cs"/>
          <w:b/>
          <w:bCs/>
          <w:sz w:val="20"/>
          <w:szCs w:val="20"/>
          <w:rtl/>
        </w:rPr>
        <w:t>فرم اوليه درخواست استقرار</w:t>
      </w:r>
      <w:r w:rsidR="008A2168">
        <w:rPr>
          <w:rFonts w:cs="B Nazanin" w:hint="cs"/>
          <w:b/>
          <w:bCs/>
          <w:sz w:val="20"/>
          <w:szCs w:val="20"/>
          <w:rtl/>
        </w:rPr>
        <w:t xml:space="preserve"> در مراكز رشد</w:t>
      </w:r>
      <w:r w:rsidRPr="00091437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376458">
        <w:rPr>
          <w:rFonts w:cs="B Nazanin" w:hint="cs"/>
          <w:b/>
          <w:bCs/>
          <w:sz w:val="20"/>
          <w:szCs w:val="20"/>
          <w:rtl/>
        </w:rPr>
        <w:t>دانشگاه پیام نور استان یزد</w:t>
      </w:r>
    </w:p>
    <w:p w:rsidR="00376458" w:rsidRPr="00091437" w:rsidRDefault="006C055D" w:rsidP="00376458">
      <w:pPr>
        <w:pStyle w:val="BodyText2"/>
        <w:spacing w:line="14" w:lineRule="atLeast"/>
        <w:jc w:val="center"/>
        <w:rPr>
          <w:rFonts w:cs="B Nazanin"/>
          <w:b/>
          <w:bCs/>
          <w:sz w:val="20"/>
          <w:szCs w:val="20"/>
        </w:rPr>
      </w:pPr>
      <w:r w:rsidRPr="006C055D">
        <w:rPr>
          <w:rFonts w:cs="B Nazanin"/>
          <w:b/>
          <w:bCs/>
          <w:sz w:val="20"/>
          <w:szCs w:val="20"/>
        </w:rPr>
        <w:t>roshdyazd.pnu.ac.ir</w:t>
      </w:r>
    </w:p>
    <w:tbl>
      <w:tblPr>
        <w:bidiVisual/>
        <w:tblW w:w="0" w:type="auto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0819E2" w:rsidRPr="00091437">
        <w:tblPrEx>
          <w:tblCellMar>
            <w:top w:w="0" w:type="dxa"/>
            <w:bottom w:w="0" w:type="dxa"/>
          </w:tblCellMar>
        </w:tblPrEx>
        <w:trPr>
          <w:trHeight w:val="3115"/>
          <w:jc w:val="center"/>
        </w:trPr>
        <w:tc>
          <w:tcPr>
            <w:tcW w:w="9778" w:type="dxa"/>
            <w:vAlign w:val="center"/>
          </w:tcPr>
          <w:p w:rsidR="007D56F3" w:rsidRDefault="00E71D2E" w:rsidP="007D56F3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نام هسته/موسسه/واحد تحقيق و توسعه :   </w:t>
            </w:r>
            <w:r w:rsidRPr="00091437">
              <w:rPr>
                <w:rFonts w:cs="B Nazanin"/>
                <w:sz w:val="24"/>
                <w:szCs w:val="24"/>
              </w:rPr>
              <w:t xml:space="preserve">               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</w:p>
          <w:p w:rsidR="00E71D2E" w:rsidRPr="00091437" w:rsidRDefault="00E71D2E" w:rsidP="007D56F3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 w:rsidR="007D56F3">
              <w:rPr>
                <w:rFonts w:cs="B Nazanin" w:hint="cs"/>
                <w:sz w:val="24"/>
                <w:szCs w:val="24"/>
                <w:rtl/>
              </w:rPr>
              <w:t>فعاليت:</w:t>
            </w:r>
            <w:r w:rsidR="008A216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8A2168" w:rsidRDefault="00E71D2E" w:rsidP="007D56F3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تاريخ و شماره ثبت:                          </w:t>
            </w:r>
            <w:r w:rsidR="008A216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="008A21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A216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A2168" w:rsidRPr="00091437">
              <w:rPr>
                <w:rFonts w:cs="B Nazanin"/>
                <w:sz w:val="24"/>
                <w:szCs w:val="24"/>
              </w:rPr>
              <w:t xml:space="preserve"> </w:t>
            </w:r>
            <w:r w:rsidR="008A2168" w:rsidRPr="000914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B3D32" w:rsidRDefault="008A2168" w:rsidP="00FE6758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E71D2E" w:rsidRPr="00091437">
              <w:rPr>
                <w:rFonts w:cs="B Nazanin" w:hint="cs"/>
                <w:sz w:val="24"/>
                <w:szCs w:val="24"/>
                <w:rtl/>
              </w:rPr>
              <w:t xml:space="preserve">مدير عامل:  </w:t>
            </w:r>
          </w:p>
          <w:p w:rsidR="001B3D32" w:rsidRDefault="001B3D32" w:rsidP="00FE6758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خلاصه سوابق شغلي قبلي:</w:t>
            </w:r>
          </w:p>
          <w:p w:rsidR="001B3D32" w:rsidRDefault="001B3D32" w:rsidP="00FE6758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</w:rPr>
            </w:pPr>
          </w:p>
          <w:p w:rsidR="001B3D32" w:rsidRPr="00091437" w:rsidRDefault="008A2168" w:rsidP="001B3D32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1B3D32" w:rsidRPr="00091437">
              <w:rPr>
                <w:rFonts w:cs="B Nazanin" w:hint="cs"/>
                <w:sz w:val="24"/>
                <w:szCs w:val="24"/>
                <w:rtl/>
              </w:rPr>
              <w:t>آدرس</w:t>
            </w:r>
            <w:r w:rsidR="001B3D32">
              <w:rPr>
                <w:rFonts w:cs="B Nazanin" w:hint="cs"/>
                <w:sz w:val="24"/>
                <w:szCs w:val="24"/>
                <w:rtl/>
              </w:rPr>
              <w:t xml:space="preserve"> محل كار قبلي</w:t>
            </w:r>
            <w:r w:rsidR="001B3D32" w:rsidRPr="00091437">
              <w:rPr>
                <w:rFonts w:cs="B Nazanin" w:hint="cs"/>
                <w:sz w:val="24"/>
                <w:szCs w:val="24"/>
                <w:rtl/>
              </w:rPr>
              <w:t xml:space="preserve">:                                                                          </w:t>
            </w:r>
          </w:p>
          <w:p w:rsidR="008A2168" w:rsidRDefault="001B3D32" w:rsidP="001B3D32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كدپستي:                        تلفن :                              فاكس: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A2168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E71D2E" w:rsidRPr="00091437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 w:rsidR="008A2168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E71D2E" w:rsidRPr="00091437" w:rsidRDefault="008A2168" w:rsidP="007D56F3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71D2E" w:rsidRPr="00091437">
              <w:rPr>
                <w:rFonts w:cs="B Nazanin" w:hint="cs"/>
                <w:sz w:val="24"/>
                <w:szCs w:val="24"/>
                <w:rtl/>
              </w:rPr>
              <w:t xml:space="preserve">آدرس:                                                                          </w:t>
            </w:r>
          </w:p>
          <w:p w:rsidR="00E71D2E" w:rsidRDefault="008A2168" w:rsidP="007D56F3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كدپستي:                        تلفن :                    </w:t>
            </w:r>
            <w:r w:rsidR="007D56F3">
              <w:rPr>
                <w:rFonts w:cs="B Nazanin" w:hint="cs"/>
                <w:sz w:val="24"/>
                <w:szCs w:val="24"/>
                <w:rtl/>
              </w:rPr>
              <w:t xml:space="preserve">             تلفن همراه: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فاكس: </w:t>
            </w:r>
            <w:r w:rsidR="00E71D2E" w:rsidRPr="000914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71D2E" w:rsidRPr="00091437" w:rsidRDefault="00E71D2E">
            <w:pPr>
              <w:pStyle w:val="BodyText2"/>
              <w:spacing w:line="312" w:lineRule="auto"/>
              <w:rPr>
                <w:rFonts w:cs="B Nazanin" w:hint="cs"/>
                <w:sz w:val="24"/>
                <w:szCs w:val="24"/>
              </w:rPr>
            </w:pPr>
            <w:r w:rsidRPr="00091437">
              <w:rPr>
                <w:rFonts w:cs="B Nazani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Pr="00091437">
              <w:rPr>
                <w:rFonts w:cs="B Nazanin"/>
                <w:sz w:val="24"/>
                <w:szCs w:val="24"/>
              </w:rPr>
              <w:t>E-mail:</w:t>
            </w:r>
          </w:p>
        </w:tc>
      </w:tr>
    </w:tbl>
    <w:p w:rsidR="00E71D2E" w:rsidRDefault="007D56F3" w:rsidP="00901568">
      <w:pPr>
        <w:pStyle w:val="BodyText2"/>
        <w:spacing w:line="14" w:lineRule="atLeast"/>
        <w:ind w:left="-334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E71D2E" w:rsidRPr="00091437">
        <w:rPr>
          <w:rFonts w:cs="B Nazanin" w:hint="cs"/>
          <w:b/>
          <w:bCs/>
          <w:sz w:val="24"/>
          <w:szCs w:val="24"/>
          <w:rtl/>
        </w:rPr>
        <w:t xml:space="preserve">ـ اعضاي مؤسس/ اعضاي هيات مديره / </w:t>
      </w:r>
      <w:r w:rsidR="00901568">
        <w:rPr>
          <w:rFonts w:cs="B Nazanin" w:hint="cs"/>
          <w:b/>
          <w:bCs/>
          <w:sz w:val="24"/>
          <w:szCs w:val="24"/>
          <w:rtl/>
        </w:rPr>
        <w:t>سهام داران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6"/>
        <w:gridCol w:w="2234"/>
        <w:gridCol w:w="2160"/>
        <w:gridCol w:w="1800"/>
        <w:gridCol w:w="1080"/>
      </w:tblGrid>
      <w:tr w:rsidR="007D56F3" w:rsidRPr="0009143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40" w:type="dxa"/>
            <w:shd w:val="clear" w:color="auto" w:fill="D9D9D9"/>
            <w:vAlign w:val="center"/>
          </w:tcPr>
          <w:p w:rsidR="007D56F3" w:rsidRPr="00091437" w:rsidRDefault="007D56F3" w:rsidP="00476716">
            <w:pPr>
              <w:pStyle w:val="BodyText2"/>
              <w:spacing w:line="14" w:lineRule="atLeast"/>
              <w:jc w:val="center"/>
              <w:rPr>
                <w:rFonts w:cs="B Nazanin"/>
                <w:sz w:val="16"/>
                <w:szCs w:val="16"/>
              </w:rPr>
            </w:pPr>
            <w:r w:rsidRPr="00091437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7D56F3" w:rsidRPr="00091437" w:rsidRDefault="007D56F3" w:rsidP="00476716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7D56F3" w:rsidRPr="00091437" w:rsidRDefault="007D56F3" w:rsidP="00476716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D56F3" w:rsidRPr="00091437" w:rsidRDefault="007D56F3" w:rsidP="00476716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فعاليت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تخصصي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D56F3" w:rsidRPr="00091437" w:rsidRDefault="007D56F3" w:rsidP="00476716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در هيات مديره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D56F3" w:rsidRPr="00091437" w:rsidRDefault="007D56F3" w:rsidP="0047671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ميزان سهم</w:t>
            </w:r>
          </w:p>
        </w:tc>
      </w:tr>
      <w:tr w:rsidR="007D56F3" w:rsidRPr="00091437">
        <w:tblPrEx>
          <w:tblCellMar>
            <w:top w:w="0" w:type="dxa"/>
            <w:bottom w:w="0" w:type="dxa"/>
          </w:tblCellMar>
        </w:tblPrEx>
        <w:trPr>
          <w:cantSplit/>
          <w:trHeight w:val="1968"/>
        </w:trPr>
        <w:tc>
          <w:tcPr>
            <w:tcW w:w="540" w:type="dxa"/>
          </w:tcPr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56F3" w:rsidRPr="00091437" w:rsidRDefault="007D56F3" w:rsidP="00476716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</w:tr>
    </w:tbl>
    <w:p w:rsidR="007D56F3" w:rsidRPr="00091437" w:rsidRDefault="007D56F3" w:rsidP="007D56F3">
      <w:pPr>
        <w:pStyle w:val="BodyText2"/>
        <w:spacing w:line="14" w:lineRule="atLeast"/>
        <w:ind w:left="-334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2-همكاران اصلي (هسته / موسسه)</w:t>
      </w:r>
    </w:p>
    <w:tbl>
      <w:tblPr>
        <w:bidiVisual/>
        <w:tblW w:w="1008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80"/>
        <w:gridCol w:w="1762"/>
        <w:gridCol w:w="1118"/>
        <w:gridCol w:w="540"/>
        <w:gridCol w:w="994"/>
        <w:gridCol w:w="678"/>
        <w:gridCol w:w="1282"/>
        <w:gridCol w:w="1366"/>
      </w:tblGrid>
      <w:tr w:rsidR="000819E2" w:rsidRPr="0009143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:rsidR="000819E2" w:rsidRPr="00091437" w:rsidRDefault="000819E2" w:rsidP="00264135">
            <w:pPr>
              <w:pStyle w:val="BodyText2"/>
              <w:spacing w:line="14" w:lineRule="atLeast"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091437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62" w:type="dxa"/>
            <w:vMerge w:val="restart"/>
            <w:shd w:val="clear" w:color="auto" w:fill="D9D9D9"/>
            <w:vAlign w:val="center"/>
          </w:tcPr>
          <w:p w:rsidR="000819E2" w:rsidRPr="00091437" w:rsidRDefault="007D56F3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rtl/>
              </w:rPr>
              <w:t>رشته</w:t>
            </w:r>
            <w:r w:rsidR="00264135" w:rsidRPr="001B3D32">
              <w:rPr>
                <w:rFonts w:cs="B Nazanin" w:hint="cs"/>
                <w:rtl/>
              </w:rPr>
              <w:t>،</w:t>
            </w:r>
            <w:r w:rsidRPr="001B3D32">
              <w:rPr>
                <w:rFonts w:cs="B Nazanin" w:hint="cs"/>
                <w:rtl/>
              </w:rPr>
              <w:t xml:space="preserve"> </w:t>
            </w:r>
            <w:r w:rsidR="000819E2" w:rsidRPr="001B3D32">
              <w:rPr>
                <w:rFonts w:cs="B Nazanin" w:hint="cs"/>
                <w:rtl/>
              </w:rPr>
              <w:t>مدرك تحصيلي</w:t>
            </w:r>
            <w:r w:rsidR="00264135" w:rsidRPr="001B3D32">
              <w:rPr>
                <w:rFonts w:cs="B Nazanin" w:hint="cs"/>
                <w:rtl/>
              </w:rPr>
              <w:t xml:space="preserve"> و محل اخذ</w:t>
            </w:r>
          </w:p>
        </w:tc>
        <w:tc>
          <w:tcPr>
            <w:tcW w:w="1658" w:type="dxa"/>
            <w:gridSpan w:val="2"/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sz w:val="20"/>
                <w:szCs w:val="20"/>
                <w:rtl/>
              </w:rPr>
              <w:t xml:space="preserve">زمينه </w:t>
            </w:r>
            <w:r w:rsidR="007D56F3" w:rsidRPr="001B3D32">
              <w:rPr>
                <w:rFonts w:cs="B Nazanin" w:hint="cs"/>
                <w:sz w:val="20"/>
                <w:szCs w:val="20"/>
                <w:rtl/>
              </w:rPr>
              <w:t xml:space="preserve">فعاليت </w:t>
            </w:r>
            <w:r w:rsidRPr="001B3D32">
              <w:rPr>
                <w:rFonts w:cs="B 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:rsidR="000819E2" w:rsidRPr="00091437" w:rsidRDefault="00901568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مسئوليت در موسسه</w:t>
            </w:r>
          </w:p>
        </w:tc>
        <w:tc>
          <w:tcPr>
            <w:tcW w:w="1960" w:type="dxa"/>
            <w:gridSpan w:val="2"/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1B3D32">
              <w:rPr>
                <w:rFonts w:ascii="CommercialPi BT" w:hAnsi="CommercialPi BT" w:cs="B Nazanin" w:hint="cs"/>
                <w:rtl/>
              </w:rPr>
              <w:t>نحوه</w:t>
            </w:r>
            <w:r w:rsidRPr="001B3D32">
              <w:rPr>
                <w:rFonts w:cs="B Nazanin" w:hint="cs"/>
                <w:rtl/>
              </w:rPr>
              <w:t xml:space="preserve"> همكاري در پارك</w:t>
            </w:r>
          </w:p>
        </w:tc>
        <w:tc>
          <w:tcPr>
            <w:tcW w:w="1366" w:type="dxa"/>
            <w:vMerge w:val="restart"/>
            <w:shd w:val="clear" w:color="auto" w:fill="D9D9D9"/>
            <w:vAlign w:val="center"/>
          </w:tcPr>
          <w:p w:rsidR="001B3D32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1B3D32" w:rsidRPr="001B3D32" w:rsidRDefault="001B3D32" w:rsidP="001B3D32"/>
          <w:p w:rsidR="001B3D32" w:rsidRPr="001B3D32" w:rsidRDefault="001B3D32" w:rsidP="001B3D32"/>
          <w:p w:rsidR="000819E2" w:rsidRPr="001B3D32" w:rsidRDefault="000819E2" w:rsidP="001B3D32"/>
        </w:tc>
      </w:tr>
      <w:tr w:rsidR="00264135" w:rsidRPr="0009143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60" w:type="dxa"/>
            <w:vMerge/>
            <w:shd w:val="clear" w:color="auto" w:fill="D9D9D9"/>
            <w:vAlign w:val="center"/>
          </w:tcPr>
          <w:p w:rsidR="00264135" w:rsidRPr="00091437" w:rsidRDefault="00264135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D9D9D9"/>
            <w:vAlign w:val="center"/>
          </w:tcPr>
          <w:p w:rsidR="00264135" w:rsidRPr="00091437" w:rsidRDefault="00264135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D9D9D9"/>
            <w:vAlign w:val="center"/>
          </w:tcPr>
          <w:p w:rsidR="00264135" w:rsidRPr="00091437" w:rsidRDefault="00264135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:rsidR="00264135" w:rsidRPr="00264135" w:rsidRDefault="00264135" w:rsidP="00264135">
            <w:pPr>
              <w:pStyle w:val="BodyText2"/>
              <w:spacing w:line="14" w:lineRule="atLeast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زمي</w:t>
            </w:r>
            <w:r w:rsidR="00A77949">
              <w:rPr>
                <w:rFonts w:cs="B Nazanin" w:hint="cs"/>
                <w:sz w:val="18"/>
                <w:szCs w:val="18"/>
                <w:rtl/>
              </w:rPr>
              <w:t>نه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264135" w:rsidRPr="00264135" w:rsidRDefault="00264135" w:rsidP="00264135">
            <w:pPr>
              <w:pStyle w:val="BodyText2"/>
              <w:spacing w:line="14" w:lineRule="atLeast"/>
              <w:jc w:val="center"/>
              <w:rPr>
                <w:rFonts w:cs="B Nazanin" w:hint="cs"/>
                <w:sz w:val="18"/>
                <w:szCs w:val="18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مدت</w:t>
            </w:r>
          </w:p>
        </w:tc>
        <w:tc>
          <w:tcPr>
            <w:tcW w:w="994" w:type="dxa"/>
            <w:vMerge/>
            <w:shd w:val="clear" w:color="auto" w:fill="D9D9D9"/>
            <w:vAlign w:val="center"/>
          </w:tcPr>
          <w:p w:rsidR="00264135" w:rsidRPr="00091437" w:rsidRDefault="00264135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/>
            <w:vAlign w:val="center"/>
          </w:tcPr>
          <w:p w:rsidR="00264135" w:rsidRPr="00091437" w:rsidRDefault="00264135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264135" w:rsidRPr="00091437" w:rsidRDefault="00264135" w:rsidP="00901568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پ</w:t>
            </w:r>
            <w:r w:rsidRPr="00901568">
              <w:rPr>
                <w:rFonts w:cs="B Nazanin" w:hint="cs"/>
                <w:sz w:val="18"/>
                <w:szCs w:val="18"/>
                <w:rtl/>
              </w:rPr>
              <w:t>(ميزان همكاري)</w:t>
            </w:r>
          </w:p>
        </w:tc>
        <w:tc>
          <w:tcPr>
            <w:tcW w:w="1366" w:type="dxa"/>
            <w:vMerge/>
            <w:shd w:val="clear" w:color="auto" w:fill="D9D9D9"/>
          </w:tcPr>
          <w:p w:rsidR="00264135" w:rsidRPr="00091437" w:rsidRDefault="00264135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3411D1" w:rsidRPr="0009143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60" w:type="dxa"/>
            <w:shd w:val="clear" w:color="auto" w:fill="auto"/>
            <w:vAlign w:val="center"/>
          </w:tcPr>
          <w:p w:rsidR="003411D1" w:rsidRPr="00091437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411D1" w:rsidRPr="00091437" w:rsidRDefault="003411D1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411D1" w:rsidRPr="00091437" w:rsidRDefault="003411D1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411D1" w:rsidRPr="00264135" w:rsidRDefault="003411D1" w:rsidP="00264135">
            <w:pPr>
              <w:pStyle w:val="BodyText2"/>
              <w:spacing w:line="14" w:lineRule="atLeast"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411D1" w:rsidRPr="00264135" w:rsidRDefault="003411D1" w:rsidP="00264135">
            <w:pPr>
              <w:pStyle w:val="BodyText2"/>
              <w:spacing w:line="14" w:lineRule="atLeast"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411D1" w:rsidRPr="00091437" w:rsidRDefault="003411D1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411D1" w:rsidRPr="00091437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411D1" w:rsidRPr="00091437" w:rsidRDefault="003411D1" w:rsidP="00901568">
            <w:pPr>
              <w:pStyle w:val="BodyText2"/>
              <w:spacing w:line="14" w:lineRule="atLeas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3411D1" w:rsidRPr="00091437" w:rsidRDefault="003411D1">
            <w:pPr>
              <w:pStyle w:val="BodyText2"/>
              <w:spacing w:line="14" w:lineRule="atLeast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E71D2E" w:rsidRDefault="00E71D2E" w:rsidP="00264135">
      <w:pPr>
        <w:pStyle w:val="BodyText2"/>
        <w:spacing w:line="14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 w:rsidRPr="00091437">
        <w:rPr>
          <w:rFonts w:cs="B Nazanin"/>
          <w:sz w:val="24"/>
          <w:szCs w:val="24"/>
        </w:rPr>
        <w:lastRenderedPageBreak/>
        <w:sym w:font="Wingdings 2" w:char="F0EA"/>
      </w:r>
      <w:r w:rsidR="00264135">
        <w:rPr>
          <w:rFonts w:cs="B Nazanin" w:hint="cs"/>
          <w:sz w:val="24"/>
          <w:szCs w:val="24"/>
          <w:rtl/>
        </w:rPr>
        <w:t>نحوه</w:t>
      </w:r>
      <w:r w:rsidRPr="00091437">
        <w:rPr>
          <w:rFonts w:cs="B Nazanin" w:hint="cs"/>
          <w:sz w:val="24"/>
          <w:szCs w:val="24"/>
          <w:rtl/>
        </w:rPr>
        <w:t xml:space="preserve"> همكاري ( ت : تمام وقت / پ : پاره وقت )</w:t>
      </w:r>
      <w:r w:rsidR="00264135">
        <w:rPr>
          <w:rFonts w:cs="B Nazanin" w:hint="cs"/>
          <w:sz w:val="24"/>
          <w:szCs w:val="24"/>
          <w:rtl/>
        </w:rPr>
        <w:t xml:space="preserve"> </w:t>
      </w:r>
      <w:r w:rsidR="00264135" w:rsidRPr="00264135">
        <w:rPr>
          <w:rFonts w:ascii="CommercialPi BT" w:hAnsi="CommercialPi BT" w:cs="B Nazanin" w:hint="cs"/>
          <w:b/>
          <w:bCs/>
          <w:rtl/>
        </w:rPr>
        <w:t>در صورت پاره وقت بودن ميزان همكاري بصورت ساعت در هفته ذكر گردد</w:t>
      </w:r>
      <w:r w:rsidR="00264135">
        <w:rPr>
          <w:rFonts w:ascii="CommercialPi BT" w:hAnsi="CommercialPi BT" w:cs="B Nazanin" w:hint="cs"/>
          <w:b/>
          <w:bCs/>
          <w:sz w:val="24"/>
          <w:szCs w:val="24"/>
          <w:rtl/>
        </w:rPr>
        <w:t>.</w:t>
      </w:r>
    </w:p>
    <w:p w:rsidR="00E71D2E" w:rsidRPr="00091437" w:rsidRDefault="007D56F3" w:rsidP="007D56F3">
      <w:pPr>
        <w:pStyle w:val="BodyText2"/>
        <w:spacing w:line="14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3</w:t>
      </w:r>
      <w:r w:rsidR="00E71D2E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سوابق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اجرايي (موسسه/ هسته)</w:t>
      </w:r>
    </w:p>
    <w:tbl>
      <w:tblPr>
        <w:bidiVisual/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970"/>
        <w:gridCol w:w="1132"/>
        <w:gridCol w:w="1791"/>
        <w:gridCol w:w="1612"/>
        <w:gridCol w:w="2302"/>
      </w:tblGrid>
      <w:tr w:rsidR="000819E2" w:rsidRPr="00091437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69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97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عنوان </w:t>
            </w:r>
            <w:r w:rsidR="007D56F3"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مدت اجرا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اعتبار </w:t>
            </w:r>
            <w:r w:rsidR="007D56F3"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61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كارفرما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819E2" w:rsidRPr="00091437" w:rsidRDefault="000819E2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 </w:t>
            </w: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وضعيت </w:t>
            </w:r>
            <w:r w:rsidR="007D56F3"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</w:tr>
      <w:tr w:rsidR="000819E2" w:rsidRPr="00091437">
        <w:tblPrEx>
          <w:tblCellMar>
            <w:top w:w="0" w:type="dxa"/>
            <w:bottom w:w="0" w:type="dxa"/>
          </w:tblCellMar>
        </w:tblPrEx>
        <w:trPr>
          <w:trHeight w:val="2350"/>
          <w:jc w:val="center"/>
        </w:trPr>
        <w:tc>
          <w:tcPr>
            <w:tcW w:w="696" w:type="dxa"/>
            <w:tcBorders>
              <w:top w:val="single" w:sz="8" w:space="0" w:color="auto"/>
            </w:tcBorders>
          </w:tcPr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 w:hint="cs"/>
                <w:sz w:val="24"/>
                <w:szCs w:val="24"/>
                <w:rtl/>
              </w:rPr>
            </w:pPr>
          </w:p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auto"/>
            </w:tcBorders>
          </w:tcPr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</w:tcBorders>
          </w:tcPr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4" w:space="0" w:color="auto"/>
            </w:tcBorders>
          </w:tcPr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bottom w:val="single" w:sz="4" w:space="0" w:color="auto"/>
            </w:tcBorders>
          </w:tcPr>
          <w:p w:rsidR="000819E2" w:rsidRPr="00091437" w:rsidRDefault="000819E2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</w:tr>
    </w:tbl>
    <w:p w:rsidR="00B24F9A" w:rsidRDefault="00E71D2E" w:rsidP="000819E2">
      <w:pPr>
        <w:pStyle w:val="BodyText2"/>
        <w:spacing w:line="14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/>
          <w:sz w:val="24"/>
          <w:szCs w:val="24"/>
        </w:rPr>
        <w:sym w:font="Wingdings 2" w:char="F0EA"/>
      </w:r>
      <w:r w:rsidRPr="00091437">
        <w:rPr>
          <w:rFonts w:ascii="CommercialPi BT" w:hAnsi="CommercialPi BT" w:cs="B Nazanin" w:hint="cs"/>
          <w:sz w:val="24"/>
          <w:szCs w:val="24"/>
          <w:rtl/>
        </w:rPr>
        <w:t>خ : خاتمه يافته / د : در دست اجرا / م : متوقف / ب : در حال بهره برداري</w:t>
      </w:r>
    </w:p>
    <w:p w:rsidR="00B24F9A" w:rsidRDefault="00B24F9A" w:rsidP="000819E2">
      <w:pPr>
        <w:pStyle w:val="BodyText2"/>
        <w:spacing w:line="14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Default="00E60A42" w:rsidP="001D3F72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E71D2E" w:rsidRPr="00091437">
        <w:rPr>
          <w:rFonts w:cs="B Nazanin" w:hint="cs"/>
          <w:b/>
          <w:bCs/>
          <w:sz w:val="24"/>
          <w:szCs w:val="24"/>
          <w:rtl/>
        </w:rPr>
        <w:t xml:space="preserve">ـ </w:t>
      </w:r>
      <w:r w:rsidR="00B24F9A">
        <w:rPr>
          <w:rFonts w:cs="B Nazanin" w:hint="cs"/>
          <w:b/>
          <w:bCs/>
          <w:sz w:val="24"/>
          <w:szCs w:val="24"/>
          <w:rtl/>
        </w:rPr>
        <w:t xml:space="preserve"> نوع </w:t>
      </w:r>
      <w:r w:rsidR="00E71D2E" w:rsidRPr="00091437">
        <w:rPr>
          <w:rFonts w:cs="B Nazanin" w:hint="cs"/>
          <w:b/>
          <w:bCs/>
          <w:sz w:val="24"/>
          <w:szCs w:val="24"/>
          <w:rtl/>
        </w:rPr>
        <w:t>خدمات مورد نياز</w:t>
      </w:r>
      <w:r w:rsidR="00B24F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‌‌</w:t>
      </w:r>
      <w:r>
        <w:rPr>
          <w:rFonts w:cs="B Nazanin"/>
          <w:b/>
          <w:bCs/>
          <w:sz w:val="24"/>
          <w:szCs w:val="24"/>
          <w:lang w:bidi="fa-IR"/>
        </w:rPr>
        <w:t>}</w:t>
      </w:r>
      <w:r w:rsidR="00B24F9A" w:rsidRPr="00091437">
        <w:rPr>
          <w:rFonts w:cs="B Nazanin" w:hint="cs"/>
          <w:sz w:val="24"/>
          <w:szCs w:val="24"/>
          <w:rtl/>
        </w:rPr>
        <w:t xml:space="preserve">استقرار، خدمات فني(آزمايشگاه، كارگاه، مزرعه)، اطلاع </w:t>
      </w:r>
      <w:r w:rsidR="00B24F9A" w:rsidRPr="00492C15">
        <w:rPr>
          <w:rFonts w:cs="B Nazanin" w:hint="cs"/>
          <w:sz w:val="24"/>
          <w:szCs w:val="24"/>
          <w:rtl/>
        </w:rPr>
        <w:t>رساني، اداري، مشاوره</w:t>
      </w:r>
      <w:r w:rsidRPr="00492C15">
        <w:rPr>
          <w:rFonts w:cs="B Nazanin" w:hint="cs"/>
          <w:sz w:val="24"/>
          <w:szCs w:val="24"/>
          <w:rtl/>
        </w:rPr>
        <w:t xml:space="preserve"> </w:t>
      </w:r>
      <w:r w:rsidR="00492C15" w:rsidRPr="00492C15">
        <w:rPr>
          <w:rFonts w:cs="B Nazanin" w:hint="cs"/>
          <w:sz w:val="24"/>
          <w:szCs w:val="24"/>
          <w:rtl/>
        </w:rPr>
        <w:t>تخصصي، مشاوره و</w:t>
      </w:r>
      <w:r w:rsidRPr="00492C15">
        <w:rPr>
          <w:rFonts w:cs="B Nazanin" w:hint="cs"/>
          <w:sz w:val="24"/>
          <w:szCs w:val="24"/>
          <w:rtl/>
        </w:rPr>
        <w:t xml:space="preserve"> خدمات</w:t>
      </w:r>
      <w:r w:rsidR="00B24F9A" w:rsidRPr="00492C15">
        <w:rPr>
          <w:rFonts w:cs="B Nazanin" w:hint="cs"/>
          <w:sz w:val="24"/>
          <w:szCs w:val="24"/>
          <w:rtl/>
        </w:rPr>
        <w:t xml:space="preserve"> بازاريابي، تسهيلات مالي</w:t>
      </w:r>
      <w:r w:rsidRPr="00492C15">
        <w:rPr>
          <w:rFonts w:cs="B Nazanin"/>
          <w:b/>
          <w:bCs/>
          <w:sz w:val="24"/>
          <w:szCs w:val="24"/>
        </w:rPr>
        <w:t>{</w:t>
      </w:r>
    </w:p>
    <w:p w:rsidR="000F64A2" w:rsidRDefault="000F64A2" w:rsidP="000819E2">
      <w:pPr>
        <w:pStyle w:val="BodyText2"/>
        <w:spacing w:line="14" w:lineRule="atLeast"/>
        <w:rPr>
          <w:rFonts w:cs="B Nazanin" w:hint="cs"/>
          <w:b/>
          <w:bCs/>
          <w:sz w:val="24"/>
          <w:szCs w:val="24"/>
          <w:rtl/>
        </w:rPr>
      </w:pPr>
    </w:p>
    <w:p w:rsidR="000F64A2" w:rsidRDefault="000F64A2" w:rsidP="000819E2">
      <w:pPr>
        <w:pStyle w:val="BodyText2"/>
        <w:spacing w:line="14" w:lineRule="atLeast"/>
        <w:rPr>
          <w:rFonts w:cs="B Nazanin" w:hint="cs"/>
          <w:b/>
          <w:bCs/>
          <w:sz w:val="24"/>
          <w:szCs w:val="24"/>
          <w:rtl/>
        </w:rPr>
      </w:pPr>
    </w:p>
    <w:p w:rsidR="00E71D2E" w:rsidRPr="00091437" w:rsidRDefault="00E71D2E" w:rsidP="00E60A42">
      <w:pPr>
        <w:pStyle w:val="BodyText2"/>
        <w:spacing w:line="14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ايدة محوري خود را با پاسخ به موارد زير تشريح نماييد.                                                           </w:t>
      </w:r>
    </w:p>
    <w:p w:rsidR="00E71D2E" w:rsidRPr="00091437" w:rsidRDefault="00E71D2E" w:rsidP="00E60A42">
      <w:pPr>
        <w:pStyle w:val="BodyText2"/>
        <w:spacing w:line="14" w:lineRule="atLeast"/>
        <w:rPr>
          <w:rFonts w:cs="B Nazanin" w:hint="cs"/>
          <w:sz w:val="24"/>
          <w:szCs w:val="24"/>
          <w:rtl/>
        </w:rPr>
      </w:pP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>1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عنوان ايده</w:t>
      </w: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 xml:space="preserve"> :</w:t>
      </w:r>
      <w:r w:rsidRPr="00091437">
        <w:rPr>
          <w:rFonts w:cs="B Nazanin" w:hint="cs"/>
          <w:sz w:val="24"/>
          <w:szCs w:val="24"/>
          <w:rtl/>
        </w:rPr>
        <w:t xml:space="preserve">  فارسي :</w:t>
      </w:r>
    </w:p>
    <w:p w:rsidR="00E71D2E" w:rsidRPr="00091437" w:rsidRDefault="00E71D2E" w:rsidP="000819E2">
      <w:pPr>
        <w:pStyle w:val="BodyText2"/>
        <w:spacing w:line="12" w:lineRule="atLeast"/>
        <w:rPr>
          <w:rFonts w:cs="B Nazanin" w:hint="cs"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                    انگليسي :</w:t>
      </w:r>
    </w:p>
    <w:p w:rsidR="00E71D2E" w:rsidRPr="00492C15" w:rsidRDefault="00E71D2E" w:rsidP="00E60A42">
      <w:pPr>
        <w:pStyle w:val="BodyText2"/>
        <w:spacing w:line="14" w:lineRule="atLeast"/>
        <w:rPr>
          <w:rFonts w:cs="B Nazanin" w:hint="cs"/>
          <w:b/>
          <w:bCs/>
          <w:sz w:val="24"/>
          <w:szCs w:val="24"/>
          <w:rtl/>
        </w:rPr>
      </w:pPr>
      <w:r w:rsidRPr="00492C15">
        <w:rPr>
          <w:rFonts w:ascii="CommercialPi BT" w:hAnsi="CommercialPi BT" w:cs="B Nazanin" w:hint="cs"/>
          <w:b/>
          <w:bCs/>
          <w:sz w:val="24"/>
          <w:szCs w:val="24"/>
          <w:rtl/>
        </w:rPr>
        <w:t>2-</w:t>
      </w:r>
      <w:r w:rsidR="00E60A42" w:rsidRPr="00492C15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492C15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محور مرتبط :</w:t>
      </w:r>
    </w:p>
    <w:p w:rsidR="00E71D2E" w:rsidRPr="00492C15" w:rsidRDefault="00E60A42" w:rsidP="00E60A42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>تكنولوژي اطلاعات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</w:t>
      </w:r>
      <w:r w:rsidRPr="00492C15">
        <w:rPr>
          <w:rFonts w:cs="B Nazanin" w:hint="cs"/>
          <w:sz w:val="24"/>
          <w:szCs w:val="24"/>
          <w:rtl/>
        </w:rPr>
        <w:t>(سخت افزار/نرم افزار/شبكه/سيستم هاي اطلاعاتي)</w:t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>نساجي</w:t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>انرژي هاي نو</w:t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</w:p>
    <w:p w:rsidR="00E71D2E" w:rsidRDefault="00E60A42" w:rsidP="00251707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  <w:lang w:bidi="fa-IR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>بيوتكنولوژي،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پزشكي و</w:t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 xml:space="preserve"> مهندسي ژنتيك</w:t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="00E71D2E"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شيمي        </w:t>
      </w:r>
      <w:r w:rsidR="00264135">
        <w:rPr>
          <w:rFonts w:ascii="CommercialPi BT" w:hAnsi="CommercialPi BT" w:cs="B Nazanin" w:hint="cs"/>
          <w:sz w:val="24"/>
          <w:szCs w:val="24"/>
          <w:rtl/>
        </w:rPr>
        <w:t xml:space="preserve">         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برق و الكترونيك/مكاترونيك      </w:t>
      </w:r>
      <w:r w:rsidR="0026413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نانوتكنولوژي در ..................                </w:t>
      </w:r>
      <w:r w:rsidR="0026413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>مديريت و اقتصاد</w:t>
      </w:r>
      <w:r w:rsidR="0026413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، مهندسي صنايع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علوم انساني و هنر   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عمران و معماري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كشاورزي و منابع طبيعي             </w:t>
      </w:r>
      <w:r w:rsidR="00264135"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="0026413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مكانيك، متالورژي، معدن     </w:t>
      </w:r>
      <w:r w:rsidR="00264135"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="00264135">
        <w:rPr>
          <w:rFonts w:ascii="CommercialPi BT" w:hAnsi="CommercialPi BT" w:cs="B Nazanin" w:hint="cs"/>
          <w:sz w:val="24"/>
          <w:szCs w:val="24"/>
          <w:rtl/>
          <w:lang w:bidi="fa-IR"/>
        </w:rPr>
        <w:t>ساير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</w:t>
      </w:r>
    </w:p>
    <w:p w:rsidR="00492C15" w:rsidRPr="00E60A42" w:rsidRDefault="00492C15" w:rsidP="00E60A4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  <w:lang w:bidi="fa-IR"/>
        </w:rPr>
      </w:pPr>
    </w:p>
    <w:p w:rsidR="00E71D2E" w:rsidRPr="00091437" w:rsidRDefault="00E71D2E" w:rsidP="00264135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3-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شرح مختصري از ايده</w:t>
      </w:r>
      <w:r w:rsidR="00264135">
        <w:rPr>
          <w:rFonts w:ascii="CommercialPi BT" w:hAnsi="CommercialPi BT" w:cs="B Nazanin" w:hint="cs"/>
          <w:b/>
          <w:bCs/>
          <w:sz w:val="24"/>
          <w:szCs w:val="24"/>
          <w:rtl/>
        </w:rPr>
        <w:t>،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اهداف</w:t>
      </w:r>
      <w:r w:rsidR="00264135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ويژگي ها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آن </w:t>
      </w:r>
      <w:r w:rsidR="00264135">
        <w:rPr>
          <w:rFonts w:ascii="CommercialPi BT" w:hAnsi="CommercialPi BT" w:cs="B Nazanin" w:hint="cs"/>
          <w:b/>
          <w:bCs/>
          <w:sz w:val="24"/>
          <w:szCs w:val="24"/>
          <w:rtl/>
        </w:rPr>
        <w:t>(حداقل</w:t>
      </w:r>
      <w:r w:rsidR="00666D0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سه مشخصه فني)</w:t>
      </w:r>
      <w:r w:rsidR="00264135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</w:t>
      </w:r>
    </w:p>
    <w:p w:rsidR="00E71D2E" w:rsidRPr="00091437" w:rsidRDefault="00E71D2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E71D2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E71D2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E71D2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666D0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4</w:t>
      </w:r>
      <w:r w:rsidR="00E71D2E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="00E71D2E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سابقه انجام ايده</w:t>
      </w:r>
      <w:r w:rsid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در داخل و خارج كشور:</w:t>
      </w:r>
    </w:p>
    <w:p w:rsidR="000F64A2" w:rsidRDefault="000F64A2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666D07" w:rsidRDefault="00666D07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666D07" w:rsidRDefault="00666D07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666D07" w:rsidRDefault="00666D07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666D07" w:rsidRDefault="00666D07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7D56F3" w:rsidRDefault="007D56F3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666D07" w:rsidRPr="001F4F1F" w:rsidRDefault="00666D07" w:rsidP="000819E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 w:rsidRPr="001F4F1F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="001F4F1F" w:rsidRPr="001F4F1F">
        <w:rPr>
          <w:rFonts w:ascii="CommercialPi BT" w:hAnsi="CommercialPi BT" w:cs="B Nazanin" w:hint="cs"/>
          <w:b/>
          <w:bCs/>
          <w:sz w:val="24"/>
          <w:szCs w:val="24"/>
          <w:rtl/>
        </w:rPr>
        <w:t>-5 مشكلات اجرايي ايده :</w:t>
      </w:r>
    </w:p>
    <w:p w:rsidR="00492C15" w:rsidRDefault="00492C15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492C15" w:rsidRDefault="00492C15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1F4F1F" w:rsidRDefault="001F4F1F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1F4F1F" w:rsidRDefault="001F4F1F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1F4F1F" w:rsidRDefault="001F4F1F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251707" w:rsidRPr="00091437" w:rsidRDefault="00251707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492C15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</w:t>
      </w:r>
      <w:r w:rsidR="00E71D2E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="00E71D2E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وجوه تمايز ايده مطرح شده نسبت به فعاليتهاي انجام شده قبلي:</w:t>
      </w:r>
    </w:p>
    <w:p w:rsidR="00E71D2E" w:rsidRPr="00091437" w:rsidRDefault="00E71D2E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E71D2E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Default="00E71D2E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60A42" w:rsidRDefault="00E60A42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60A42" w:rsidRDefault="00E60A42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60A42" w:rsidRDefault="00E60A42" w:rsidP="000819E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091437" w:rsidRDefault="00E71D2E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7-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برآورد هزينه و زمان تحقق ايده :</w:t>
      </w:r>
    </w:p>
    <w:p w:rsidR="00E71D2E" w:rsidRPr="00091437" w:rsidRDefault="00E71D2E" w:rsidP="00E60A42">
      <w:pPr>
        <w:pStyle w:val="BodyText2"/>
        <w:spacing w:line="10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1-7-</w:t>
      </w:r>
      <w:r w:rsidR="00E60A42"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.برآورد هزينه توليد</w:t>
      </w:r>
      <w:r w:rsidR="00A77949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يا عرضه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نمونه اوليه: 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نيروي انساني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E71D2E" w:rsidRPr="00091437" w:rsidRDefault="00E71D2E" w:rsidP="000819E2">
      <w:pPr>
        <w:pStyle w:val="BodyText2"/>
        <w:spacing w:line="10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تجهيزات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E71D2E" w:rsidRPr="00091437" w:rsidRDefault="00E71D2E" w:rsidP="000819E2">
      <w:pPr>
        <w:pStyle w:val="BodyText2"/>
        <w:spacing w:line="10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مواد مصرفي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E71D2E" w:rsidRPr="00091437" w:rsidRDefault="00E71D2E" w:rsidP="000819E2">
      <w:pPr>
        <w:pStyle w:val="BodyText2"/>
        <w:spacing w:line="10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خدمات قراردادي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E71D2E" w:rsidRDefault="00E71D2E" w:rsidP="000819E2">
      <w:pPr>
        <w:pStyle w:val="BodyText2"/>
        <w:spacing w:line="10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ساير موارد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ريال</w:t>
      </w:r>
    </w:p>
    <w:p w:rsidR="000F64A2" w:rsidRPr="000F64A2" w:rsidRDefault="006B7F5C" w:rsidP="000819E2">
      <w:pPr>
        <w:pStyle w:val="BodyText2"/>
        <w:spacing w:line="10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25400</wp:posOffset>
                </wp:positionV>
                <wp:extent cx="2400300" cy="0"/>
                <wp:effectExtent l="6985" t="6350" r="12065" b="1270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2pt" to="28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8Z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"/>
            </w:pict>
          </mc:Fallback>
        </mc:AlternateContent>
      </w:r>
      <w:r w:rsidR="000F64A2">
        <w:rPr>
          <w:rFonts w:ascii="CommercialPi BT" w:hAnsi="CommercialPi BT" w:cs="B Nazanin" w:hint="cs"/>
          <w:sz w:val="24"/>
          <w:szCs w:val="24"/>
          <w:rtl/>
        </w:rPr>
        <w:t xml:space="preserve">                                                                           </w:t>
      </w:r>
      <w:r w:rsidR="000F64A2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جمع                                    </w:t>
      </w:r>
      <w:r w:rsid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</w:t>
      </w:r>
      <w:r w:rsidR="000F64A2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ريال</w:t>
      </w:r>
    </w:p>
    <w:p w:rsidR="00E71D2E" w:rsidRPr="00091437" w:rsidRDefault="00E71D2E" w:rsidP="00E60A4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2-7-</w:t>
      </w:r>
      <w:r w:rsidR="00E60A42"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برآورد هزينه تجاري سازي پروژه تا مرحله عرضه به بازار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E71D2E" w:rsidRDefault="00E71D2E" w:rsidP="00E60A4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3-7-</w:t>
      </w:r>
      <w:r w:rsidR="00E60A42"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مدت زمان لازم :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 xml:space="preserve">ماه </w:t>
      </w:r>
    </w:p>
    <w:p w:rsidR="00AC1FE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  <w:r>
        <w:rPr>
          <w:rFonts w:ascii="CommercialPi BT" w:hAnsi="CommercialPi BT" w:cs="B Nazanin" w:hint="cs"/>
          <w:sz w:val="24"/>
          <w:szCs w:val="24"/>
          <w:rtl/>
        </w:rPr>
        <w:t>4-7-5 ميزان سرمايه گذاري موسسه:</w:t>
      </w:r>
    </w:p>
    <w:p w:rsidR="00AC1FE7" w:rsidRPr="0009143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Default="00E71D2E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8-</w:t>
      </w:r>
      <w:r w:rsidR="00E60A4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پيش بيني بازار فروش</w:t>
      </w:r>
      <w:r w:rsidR="00A77949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يا عرضه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داخلي يا خارجي (با ذكر نوع بازار و برآورد فروش</w:t>
      </w:r>
      <w:r w:rsidR="00AC1FE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رقبا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)</w:t>
      </w:r>
    </w:p>
    <w:p w:rsidR="00AC1FE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Pr="00091437" w:rsidRDefault="00AC1FE7" w:rsidP="00E60A4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6-ساير زمينه هاي فعاليت موسسه و درصد آن نسبت به كل فعاليت:</w:t>
      </w:r>
    </w:p>
    <w:p w:rsidR="00E71D2E" w:rsidRPr="00091437" w:rsidRDefault="00E71D2E" w:rsidP="000819E2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E71D2E" w:rsidRDefault="00E71D2E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Default="00AC1FE7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251707" w:rsidRDefault="00251707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251707" w:rsidRDefault="00251707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251707" w:rsidRDefault="00251707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AC1FE7" w:rsidRPr="00091437" w:rsidRDefault="00AC1FE7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</w:p>
    <w:p w:rsidR="00E71D2E" w:rsidRPr="00091437" w:rsidRDefault="00E71D2E">
      <w:pPr>
        <w:pStyle w:val="BodyText2"/>
        <w:spacing w:line="12" w:lineRule="atLeast"/>
        <w:rPr>
          <w:rFonts w:ascii="CommercialPi BT" w:hAnsi="CommercialPi BT" w:cs="B Nazanin" w:hint="cs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                                                    نام ونام خانوادگي :                             سمت :</w:t>
      </w:r>
    </w:p>
    <w:p w:rsidR="00E71D2E" w:rsidRDefault="00E71D2E" w:rsidP="009862A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                                                    تاريخ تكميل فرم :                              امضاء :</w:t>
      </w:r>
    </w:p>
    <w:p w:rsidR="00E60A42" w:rsidRDefault="00E60A42" w:rsidP="009862A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251707" w:rsidRDefault="00251707" w:rsidP="009862A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251707" w:rsidRDefault="00251707" w:rsidP="009862A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251707" w:rsidRDefault="00251707" w:rsidP="009862A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251707" w:rsidRPr="00091437" w:rsidRDefault="00251707" w:rsidP="009862AE">
      <w:pPr>
        <w:pStyle w:val="BodyText2"/>
        <w:spacing w:line="12" w:lineRule="atLeast"/>
        <w:rPr>
          <w:rFonts w:ascii="CommercialPi BT" w:hAnsi="CommercialPi BT" w:cs="B Nazanin" w:hint="cs"/>
          <w:sz w:val="24"/>
          <w:szCs w:val="24"/>
          <w:rtl/>
        </w:rPr>
      </w:pPr>
    </w:p>
    <w:p w:rsidR="00E71D2E" w:rsidRPr="00492C15" w:rsidRDefault="006B7F5C" w:rsidP="003B0D1D">
      <w:pPr>
        <w:pStyle w:val="BodyText2"/>
        <w:spacing w:line="12" w:lineRule="atLeast"/>
        <w:rPr>
          <w:rFonts w:cs="B Nazanin" w:hint="cs"/>
          <w:rtl/>
        </w:rPr>
      </w:pPr>
      <w:r>
        <w:rPr>
          <w:rFonts w:ascii="CommercialPi BT" w:hAnsi="CommercialPi BT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6576060</wp:posOffset>
                </wp:positionV>
                <wp:extent cx="1257300" cy="335280"/>
                <wp:effectExtent l="9525" t="13335" r="9525" b="1333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3" w:rsidRPr="007D56F3" w:rsidRDefault="007D56F3" w:rsidP="007D56F3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D56F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شماره فرم : </w:t>
                            </w:r>
                            <w:r w:rsidRPr="007D56F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FR01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pt;margin-top:517.8pt;width:99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">
                <v:textbox>
                  <w:txbxContent>
                    <w:p w:rsidR="007D56F3" w:rsidRPr="007D56F3" w:rsidRDefault="007D56F3" w:rsidP="007D56F3">
                      <w:p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7D56F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شماره فرم : </w:t>
                      </w:r>
                      <w:r w:rsidRPr="007D56F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FR01</w:t>
                      </w:r>
                    </w:p>
                  </w:txbxContent>
                </v:textbox>
              </v:rect>
            </w:pict>
          </mc:Fallback>
        </mc:AlternateContent>
      </w:r>
      <w:r w:rsidR="00E71D2E" w:rsidRPr="00492C15">
        <w:rPr>
          <w:rFonts w:ascii="CommercialPi BT" w:hAnsi="CommercialPi BT" w:cs="B Nazanin" w:hint="cs"/>
          <w:rtl/>
        </w:rPr>
        <w:t xml:space="preserve">آدرس : </w:t>
      </w:r>
      <w:r w:rsidR="000F64A2" w:rsidRPr="00492C15">
        <w:rPr>
          <w:rFonts w:ascii="CommercialPi BT" w:hAnsi="CommercialPi BT" w:cs="B Nazanin" w:hint="cs"/>
          <w:rtl/>
        </w:rPr>
        <w:t xml:space="preserve">يزد </w:t>
      </w:r>
      <w:r w:rsidR="000F64A2" w:rsidRPr="00492C15">
        <w:rPr>
          <w:rFonts w:cs="Times New Roman" w:hint="cs"/>
          <w:rtl/>
        </w:rPr>
        <w:t>–</w:t>
      </w:r>
      <w:r w:rsidR="000F64A2" w:rsidRPr="00492C15">
        <w:rPr>
          <w:rFonts w:ascii="CommercialPi BT" w:hAnsi="CommercialPi BT" w:cs="B Nazanin" w:hint="cs"/>
          <w:rtl/>
        </w:rPr>
        <w:t xml:space="preserve"> </w:t>
      </w:r>
      <w:r w:rsidR="00195448">
        <w:rPr>
          <w:rFonts w:ascii="CommercialPi BT" w:hAnsi="CommercialPi BT" w:cs="B Nazanin" w:hint="cs"/>
          <w:rtl/>
        </w:rPr>
        <w:t xml:space="preserve">بلوار 17 شهریور- ابتدای بلوار شهید عابدی    تلفن : 03537262882    دورنگار : </w:t>
      </w:r>
      <w:r w:rsidR="003B0D1D">
        <w:rPr>
          <w:rFonts w:ascii="CommercialPi BT" w:hAnsi="CommercialPi BT" w:cs="B Nazanin" w:hint="cs"/>
          <w:rtl/>
        </w:rPr>
        <w:t xml:space="preserve">03537262882    </w:t>
      </w:r>
    </w:p>
    <w:sectPr w:rsidR="00E71D2E" w:rsidRPr="00492C15" w:rsidSect="001B3D32">
      <w:footerReference w:type="even" r:id="rId10"/>
      <w:footerReference w:type="default" r:id="rId11"/>
      <w:pgSz w:w="11906" w:h="16838"/>
      <w:pgMar w:top="180" w:right="1440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B" w:rsidRDefault="008E72CB">
      <w:r>
        <w:separator/>
      </w:r>
    </w:p>
  </w:endnote>
  <w:endnote w:type="continuationSeparator" w:id="0">
    <w:p w:rsidR="008E72CB" w:rsidRDefault="008E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2E" w:rsidRDefault="00E71D2E" w:rsidP="00492C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D2E" w:rsidRDefault="00E71D2E" w:rsidP="00492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15" w:rsidRPr="00846CC1" w:rsidRDefault="00195448" w:rsidP="00492C15">
    <w:pPr>
      <w:pStyle w:val="Footer"/>
      <w:framePr w:wrap="around" w:vAnchor="text" w:hAnchor="margin" w:xAlign="center" w:y="1"/>
      <w:rPr>
        <w:rStyle w:val="PageNumber"/>
        <w:rFonts w:cs="B Nazanin" w:hint="cs"/>
        <w:rtl/>
        <w:lang w:bidi="fa-IR"/>
      </w:rPr>
    </w:pPr>
    <w:r>
      <w:rPr>
        <w:rStyle w:val="PageNumber"/>
        <w:rFonts w:cs="B Nazanin" w:hint="cs"/>
        <w:rtl/>
        <w:lang w:bidi="fa-IR"/>
      </w:rPr>
      <w:t>3</w:t>
    </w:r>
  </w:p>
  <w:p w:rsidR="00492C15" w:rsidRDefault="00492C15" w:rsidP="00492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B" w:rsidRDefault="008E72CB">
      <w:r>
        <w:separator/>
      </w:r>
    </w:p>
  </w:footnote>
  <w:footnote w:type="continuationSeparator" w:id="0">
    <w:p w:rsidR="008E72CB" w:rsidRDefault="008E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8A1"/>
    <w:multiLevelType w:val="hybridMultilevel"/>
    <w:tmpl w:val="F8DEEF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B4FF7"/>
    <w:multiLevelType w:val="hybridMultilevel"/>
    <w:tmpl w:val="14185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3673F"/>
    <w:multiLevelType w:val="hybridMultilevel"/>
    <w:tmpl w:val="78781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84A9A"/>
    <w:multiLevelType w:val="hybridMultilevel"/>
    <w:tmpl w:val="92C4E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E480A"/>
    <w:multiLevelType w:val="hybridMultilevel"/>
    <w:tmpl w:val="ED881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8386A"/>
    <w:multiLevelType w:val="hybridMultilevel"/>
    <w:tmpl w:val="EA683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D5F03"/>
    <w:multiLevelType w:val="hybridMultilevel"/>
    <w:tmpl w:val="B5EA511E"/>
    <w:lvl w:ilvl="0" w:tplc="DD98D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25E19"/>
    <w:multiLevelType w:val="hybridMultilevel"/>
    <w:tmpl w:val="5BF42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969D8"/>
    <w:multiLevelType w:val="hybridMultilevel"/>
    <w:tmpl w:val="A8DCA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60AAB"/>
    <w:multiLevelType w:val="hybridMultilevel"/>
    <w:tmpl w:val="FFF89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10A49"/>
    <w:multiLevelType w:val="hybridMultilevel"/>
    <w:tmpl w:val="A7C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2"/>
    <w:rsid w:val="00022DD9"/>
    <w:rsid w:val="000543F5"/>
    <w:rsid w:val="000819E2"/>
    <w:rsid w:val="00081BCF"/>
    <w:rsid w:val="00091437"/>
    <w:rsid w:val="000E30D9"/>
    <w:rsid w:val="000F64A2"/>
    <w:rsid w:val="0011211D"/>
    <w:rsid w:val="00195448"/>
    <w:rsid w:val="001B3D32"/>
    <w:rsid w:val="001D3F72"/>
    <w:rsid w:val="001E0B0D"/>
    <w:rsid w:val="001F4F1F"/>
    <w:rsid w:val="00231A26"/>
    <w:rsid w:val="00251707"/>
    <w:rsid w:val="00257DC8"/>
    <w:rsid w:val="00264135"/>
    <w:rsid w:val="0028294D"/>
    <w:rsid w:val="00302DCC"/>
    <w:rsid w:val="003411D1"/>
    <w:rsid w:val="00372FC8"/>
    <w:rsid w:val="00376458"/>
    <w:rsid w:val="003B0D1D"/>
    <w:rsid w:val="003C01F1"/>
    <w:rsid w:val="003C57DC"/>
    <w:rsid w:val="00476716"/>
    <w:rsid w:val="00492C15"/>
    <w:rsid w:val="005115A5"/>
    <w:rsid w:val="00513B9D"/>
    <w:rsid w:val="005A59C9"/>
    <w:rsid w:val="0064419A"/>
    <w:rsid w:val="00666D07"/>
    <w:rsid w:val="006735D3"/>
    <w:rsid w:val="006A3E1A"/>
    <w:rsid w:val="006B7F5C"/>
    <w:rsid w:val="006C055D"/>
    <w:rsid w:val="00774C84"/>
    <w:rsid w:val="007D56F3"/>
    <w:rsid w:val="00820859"/>
    <w:rsid w:val="00846CC1"/>
    <w:rsid w:val="00895AE1"/>
    <w:rsid w:val="008A2168"/>
    <w:rsid w:val="008E6CC0"/>
    <w:rsid w:val="008E72CB"/>
    <w:rsid w:val="00901568"/>
    <w:rsid w:val="009137B5"/>
    <w:rsid w:val="009336EC"/>
    <w:rsid w:val="00942078"/>
    <w:rsid w:val="00973F93"/>
    <w:rsid w:val="00976F70"/>
    <w:rsid w:val="009862AE"/>
    <w:rsid w:val="00A60457"/>
    <w:rsid w:val="00A77949"/>
    <w:rsid w:val="00AA1A58"/>
    <w:rsid w:val="00AC1FE7"/>
    <w:rsid w:val="00B24F9A"/>
    <w:rsid w:val="00BA1DF1"/>
    <w:rsid w:val="00BA260F"/>
    <w:rsid w:val="00BE665C"/>
    <w:rsid w:val="00C4530C"/>
    <w:rsid w:val="00C64AB5"/>
    <w:rsid w:val="00DC1864"/>
    <w:rsid w:val="00DD229E"/>
    <w:rsid w:val="00E60A42"/>
    <w:rsid w:val="00E71D2E"/>
    <w:rsid w:val="00E85B33"/>
    <w:rsid w:val="00EB0AB9"/>
    <w:rsid w:val="00F555D9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 fill="f" fillcolor="green">
      <v:fill color="green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Homa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Homa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rFonts w:cs="Homa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cs="Homa"/>
      <w:b/>
      <w:bCs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Homa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Homa"/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rFonts w:cs="Hom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bidi/>
      <w:jc w:val="center"/>
      <w:outlineLvl w:val="7"/>
    </w:pPr>
    <w:rPr>
      <w:rFonts w:cs="Koodak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bidi/>
      <w:jc w:val="both"/>
      <w:outlineLvl w:val="8"/>
    </w:pPr>
    <w:rPr>
      <w:rFonts w:cs="Homa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Lotus"/>
      <w:b/>
      <w:bCs/>
      <w:sz w:val="64"/>
      <w:szCs w:val="64"/>
    </w:rPr>
  </w:style>
  <w:style w:type="paragraph" w:styleId="BodyText">
    <w:name w:val="Body Text"/>
    <w:basedOn w:val="Normal"/>
    <w:pPr>
      <w:bidi/>
    </w:pPr>
    <w:rPr>
      <w:rFonts w:cs="Lotus"/>
      <w:sz w:val="26"/>
      <w:szCs w:val="26"/>
    </w:rPr>
  </w:style>
  <w:style w:type="paragraph" w:styleId="BodyText2">
    <w:name w:val="Body Text 2"/>
    <w:basedOn w:val="Normal"/>
    <w:pPr>
      <w:bidi/>
    </w:pPr>
    <w:rPr>
      <w:rFonts w:cs="Lotus"/>
      <w:sz w:val="22"/>
      <w:szCs w:val="22"/>
    </w:rPr>
  </w:style>
  <w:style w:type="paragraph" w:styleId="BodyText3">
    <w:name w:val="Body Text 3"/>
    <w:basedOn w:val="Normal"/>
    <w:pPr>
      <w:bidi/>
      <w:jc w:val="both"/>
    </w:pPr>
    <w:rPr>
      <w:rFonts w:cs="Koodak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bidi/>
      <w:jc w:val="center"/>
    </w:pPr>
    <w:rPr>
      <w:rFonts w:cs="Lotus"/>
      <w:b/>
      <w:bCs/>
      <w:sz w:val="64"/>
      <w:szCs w:val="64"/>
    </w:rPr>
  </w:style>
  <w:style w:type="paragraph" w:styleId="BalloonText">
    <w:name w:val="Balloon Text"/>
    <w:basedOn w:val="Normal"/>
    <w:semiHidden/>
    <w:rsid w:val="0089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Homa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Homa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rFonts w:cs="Homa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cs="Homa"/>
      <w:b/>
      <w:bCs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rFonts w:cs="Homa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Homa"/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rFonts w:cs="Hom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bidi/>
      <w:jc w:val="center"/>
      <w:outlineLvl w:val="7"/>
    </w:pPr>
    <w:rPr>
      <w:rFonts w:cs="Koodak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bidi/>
      <w:jc w:val="both"/>
      <w:outlineLvl w:val="8"/>
    </w:pPr>
    <w:rPr>
      <w:rFonts w:cs="Homa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Lotus"/>
      <w:b/>
      <w:bCs/>
      <w:sz w:val="64"/>
      <w:szCs w:val="64"/>
    </w:rPr>
  </w:style>
  <w:style w:type="paragraph" w:styleId="BodyText">
    <w:name w:val="Body Text"/>
    <w:basedOn w:val="Normal"/>
    <w:pPr>
      <w:bidi/>
    </w:pPr>
    <w:rPr>
      <w:rFonts w:cs="Lotus"/>
      <w:sz w:val="26"/>
      <w:szCs w:val="26"/>
    </w:rPr>
  </w:style>
  <w:style w:type="paragraph" w:styleId="BodyText2">
    <w:name w:val="Body Text 2"/>
    <w:basedOn w:val="Normal"/>
    <w:pPr>
      <w:bidi/>
    </w:pPr>
    <w:rPr>
      <w:rFonts w:cs="Lotus"/>
      <w:sz w:val="22"/>
      <w:szCs w:val="22"/>
    </w:rPr>
  </w:style>
  <w:style w:type="paragraph" w:styleId="BodyText3">
    <w:name w:val="Body Text 3"/>
    <w:basedOn w:val="Normal"/>
    <w:pPr>
      <w:bidi/>
      <w:jc w:val="both"/>
    </w:pPr>
    <w:rPr>
      <w:rFonts w:cs="Koodak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bidi/>
      <w:jc w:val="center"/>
    </w:pPr>
    <w:rPr>
      <w:rFonts w:cs="Lotus"/>
      <w:b/>
      <w:bCs/>
      <w:sz w:val="64"/>
      <w:szCs w:val="64"/>
    </w:rPr>
  </w:style>
  <w:style w:type="paragraph" w:styleId="BalloonText">
    <w:name w:val="Balloon Text"/>
    <w:basedOn w:val="Normal"/>
    <w:semiHidden/>
    <w:rsid w:val="0089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راهنماي متقاضيان استقرار در مركز رشد</vt:lpstr>
    </vt:vector>
  </TitlesOfParts>
  <Company>Rayaneh Gostaran Kavir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راهنماي متقاضيان استقرار در مركز رشد</dc:title>
  <dc:creator>Rayaneh</dc:creator>
  <cp:lastModifiedBy>admin</cp:lastModifiedBy>
  <cp:revision>2</cp:revision>
  <cp:lastPrinted>2009-05-05T07:41:00Z</cp:lastPrinted>
  <dcterms:created xsi:type="dcterms:W3CDTF">2016-10-03T07:06:00Z</dcterms:created>
  <dcterms:modified xsi:type="dcterms:W3CDTF">2016-10-03T07:06:00Z</dcterms:modified>
</cp:coreProperties>
</file>